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7200"/>
      </w:tblGrid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bookmarkStart w:id="0" w:name="_GoBack"/>
            <w:bookmarkEnd w:id="0"/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790AD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790ADE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測量成果の複製承認申請書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測量法第</w:t>
            </w: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</w:rPr>
              <w:t>29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条の規定により下記のとおり承認を申請します。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</w:t>
            </w:r>
            <w:r w:rsidR="00AD7D6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               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                       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申請者　住所</w:t>
            </w: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  <w:u w:val="dotted" w:color="000000"/>
              </w:rPr>
              <w:t>氏名</w:t>
            </w: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  <w:u w:val="dotted" w:color="000000"/>
              </w:rPr>
              <w:t xml:space="preserve"> 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  <w:u w:val="dotted" w:color="000000"/>
              </w:rPr>
              <w:t xml:space="preserve">　　　　　　　　　　　　</w:t>
            </w: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  <w:u w:val="dotted" w:color="000000"/>
              </w:rPr>
              <w:t xml:space="preserve"> 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790AD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90ADE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国土地理院長　殿</w:t>
            </w: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8B5F54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  <w:fitText w:val="1800" w:id="-958738176"/>
              </w:rPr>
              <w:t>複製の目</w:t>
            </w:r>
            <w:r w:rsidRPr="008B5F54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800" w:id="-958738176"/>
              </w:rPr>
              <w:t>的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複製する測量成果の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8B5F54">
              <w:rPr>
                <w:rFonts w:ascii="ＭＳ 明朝" w:hAnsi="ＭＳ 明朝" w:cs="ＭＳ 明朝" w:hint="eastAsia"/>
                <w:spacing w:val="60"/>
                <w:kern w:val="0"/>
                <w:sz w:val="20"/>
                <w:szCs w:val="20"/>
                <w:fitText w:val="1800" w:id="-958738175"/>
              </w:rPr>
              <w:t>種類及び内</w:t>
            </w:r>
            <w:r w:rsidRPr="008B5F54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800" w:id="-958738175"/>
              </w:rPr>
              <w:t>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複製する測量成果の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交付年月日又は地図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8B5F54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  <w:fitText w:val="1800" w:id="-958738174"/>
              </w:rPr>
              <w:t>の発行年</w:t>
            </w:r>
            <w:r w:rsidRPr="008B5F54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800" w:id="-958738174"/>
              </w:rPr>
              <w:t>次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複製の範囲又は区域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8B5F54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800" w:id="-958738173"/>
              </w:rPr>
              <w:t>複製の作業方</w:t>
            </w:r>
            <w:r w:rsidRPr="008B5F5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800" w:id="-958738173"/>
              </w:rPr>
              <w:t>法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8B5F54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  <w:fitText w:val="1800" w:id="-958738172"/>
              </w:rPr>
              <w:t>複製の期</w:t>
            </w:r>
            <w:r w:rsidRPr="008B5F54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800" w:id="-958738172"/>
              </w:rPr>
              <w:t>間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複製品の利用方法及</w:t>
            </w:r>
          </w:p>
          <w:p w:rsidR="00790ADE" w:rsidRPr="00790ADE" w:rsidRDefault="00926D58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noProof/>
                <w:spacing w:val="10"/>
                <w:kern w:val="0"/>
                <w:sz w:val="19"/>
                <w:szCs w:val="19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63pt;margin-top:3.3pt;width:9pt;height:27pt;z-index:1">
                  <v:textbox inset="5.85pt,.7pt,5.85pt,.7pt"/>
                </v:shape>
              </w:pict>
            </w:r>
            <w:r w:rsidR="00790ADE"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有償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び配布の範囲</w:t>
            </w:r>
            <w:r w:rsidRPr="00790AD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無償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複製品の部数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複</w:t>
            </w: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製</w:t>
            </w: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</w:t>
            </w: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関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名称及び代表者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8B5F54">
              <w:rPr>
                <w:rFonts w:ascii="ＭＳ 明朝" w:hAnsi="ＭＳ 明朝" w:cs="ＭＳ 明朝" w:hint="eastAsia"/>
                <w:spacing w:val="200"/>
                <w:kern w:val="0"/>
                <w:sz w:val="20"/>
                <w:szCs w:val="20"/>
                <w:fitText w:val="1400" w:id="-958738171"/>
              </w:rPr>
              <w:t>の氏</w:t>
            </w:r>
            <w:r w:rsidRPr="008B5F54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400" w:id="-958738171"/>
              </w:rPr>
              <w:t>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842DD">
              <w:rPr>
                <w:rFonts w:ascii="ＭＳ 明朝" w:hAnsi="ＭＳ 明朝" w:cs="ＭＳ 明朝" w:hint="eastAsia"/>
                <w:spacing w:val="200"/>
                <w:kern w:val="0"/>
                <w:sz w:val="20"/>
                <w:szCs w:val="20"/>
                <w:fitText w:val="1400" w:id="-958737920"/>
              </w:rPr>
              <w:t>所在</w:t>
            </w:r>
            <w:r w:rsidRPr="002842DD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400" w:id="-958737920"/>
              </w:rPr>
              <w:t>地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複</w:t>
            </w: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製</w:t>
            </w: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作</w:t>
            </w: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業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842DD">
              <w:rPr>
                <w:rFonts w:ascii="ＭＳ 明朝" w:hAnsi="ＭＳ 明朝" w:cs="ＭＳ 明朝" w:hint="eastAsia"/>
                <w:spacing w:val="500"/>
                <w:kern w:val="0"/>
                <w:sz w:val="20"/>
                <w:szCs w:val="20"/>
                <w:fitText w:val="1400" w:id="-958737919"/>
              </w:rPr>
              <w:t>氏</w:t>
            </w:r>
            <w:r w:rsidRPr="002842DD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400" w:id="-958737919"/>
              </w:rPr>
              <w:t>名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842DD">
              <w:rPr>
                <w:rFonts w:ascii="ＭＳ 明朝" w:hAnsi="ＭＳ 明朝" w:cs="ＭＳ 明朝" w:hint="eastAsia"/>
                <w:spacing w:val="200"/>
                <w:kern w:val="0"/>
                <w:sz w:val="20"/>
                <w:szCs w:val="20"/>
                <w:fitText w:val="1400" w:id="-958737918"/>
              </w:rPr>
              <w:t>所在</w:t>
            </w:r>
            <w:r w:rsidRPr="002842DD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400" w:id="-958737918"/>
              </w:rPr>
              <w:t>地</w:t>
            </w: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790ADE" w:rsidRPr="00790ADE" w:rsidTr="00790AD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90AD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備　考</w:t>
            </w:r>
          </w:p>
          <w:p w:rsidR="00790ADE" w:rsidRPr="00790ADE" w:rsidRDefault="00790ADE" w:rsidP="002842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2842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  <w:p w:rsid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790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790ADE" w:rsidRPr="00790ADE" w:rsidRDefault="00790ADE" w:rsidP="002842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790ADE" w:rsidRPr="003C7F4E" w:rsidRDefault="00790ADE" w:rsidP="00790ADE">
      <w:pPr>
        <w:suppressAutoHyphens/>
        <w:wordWrap w:val="0"/>
        <w:jc w:val="left"/>
        <w:textAlignment w:val="baseline"/>
        <w:rPr>
          <w:kern w:val="0"/>
        </w:rPr>
      </w:pPr>
    </w:p>
    <w:sectPr w:rsidR="00790ADE" w:rsidRPr="003C7F4E" w:rsidSect="00B94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41" w:rsidRDefault="00EC1441">
      <w:r>
        <w:separator/>
      </w:r>
    </w:p>
  </w:endnote>
  <w:endnote w:type="continuationSeparator" w:id="0">
    <w:p w:rsidR="00EC1441" w:rsidRDefault="00EC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54" w:rsidRDefault="008B5F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54" w:rsidRDefault="008B5F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54" w:rsidRDefault="008B5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41" w:rsidRDefault="00EC1441">
      <w:r>
        <w:separator/>
      </w:r>
    </w:p>
  </w:footnote>
  <w:footnote w:type="continuationSeparator" w:id="0">
    <w:p w:rsidR="00EC1441" w:rsidRDefault="00EC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54" w:rsidRDefault="008B5F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54" w:rsidRDefault="008B5F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54" w:rsidRDefault="008B5F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DD7"/>
    <w:multiLevelType w:val="hybridMultilevel"/>
    <w:tmpl w:val="9B28E736"/>
    <w:lvl w:ilvl="0" w:tplc="C7689A4A">
      <w:start w:val="3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0"/>
        </w:tabs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0"/>
        </w:tabs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0"/>
        </w:tabs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0"/>
        </w:tabs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0"/>
        </w:tabs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0"/>
        </w:tabs>
        <w:ind w:left="5310" w:hanging="420"/>
      </w:pPr>
    </w:lvl>
  </w:abstractNum>
  <w:abstractNum w:abstractNumId="1" w15:restartNumberingAfterBreak="0">
    <w:nsid w:val="49E63B16"/>
    <w:multiLevelType w:val="hybridMultilevel"/>
    <w:tmpl w:val="9A368404"/>
    <w:lvl w:ilvl="0" w:tplc="CE9A8BF4">
      <w:start w:val="5"/>
      <w:numFmt w:val="decimalEnclosedCircle"/>
      <w:lvlText w:val="%1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AB"/>
    <w:rsid w:val="00034239"/>
    <w:rsid w:val="00174825"/>
    <w:rsid w:val="00237D65"/>
    <w:rsid w:val="002842DD"/>
    <w:rsid w:val="003C7F4E"/>
    <w:rsid w:val="007810FF"/>
    <w:rsid w:val="00790ADE"/>
    <w:rsid w:val="008B5F54"/>
    <w:rsid w:val="00926D58"/>
    <w:rsid w:val="009968AB"/>
    <w:rsid w:val="00A82221"/>
    <w:rsid w:val="00A83EA5"/>
    <w:rsid w:val="00AD7D62"/>
    <w:rsid w:val="00B944CE"/>
    <w:rsid w:val="00BA4CCE"/>
    <w:rsid w:val="00C14640"/>
    <w:rsid w:val="00C21871"/>
    <w:rsid w:val="00DF7E9B"/>
    <w:rsid w:val="00EC1441"/>
    <w:rsid w:val="00F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5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5F54"/>
    <w:rPr>
      <w:kern w:val="2"/>
      <w:sz w:val="21"/>
      <w:szCs w:val="24"/>
    </w:rPr>
  </w:style>
  <w:style w:type="paragraph" w:styleId="a5">
    <w:name w:val="footer"/>
    <w:basedOn w:val="a"/>
    <w:link w:val="a6"/>
    <w:rsid w:val="008B5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5F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2020-12-24T01:51:00Z</dcterms:created>
  <dcterms:modified xsi:type="dcterms:W3CDTF">2020-12-24T01:51:00Z</dcterms:modified>
</cp:coreProperties>
</file>